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5F7" w:rsidRPr="005C2088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2088">
        <w:rPr>
          <w:rFonts w:ascii="Times New Roman" w:hAnsi="Times New Roman" w:cs="Times New Roman"/>
          <w:b/>
        </w:rPr>
        <w:t>Программа обучения (</w:t>
      </w:r>
      <w:r w:rsidRPr="005C2088">
        <w:rPr>
          <w:rFonts w:ascii="Times New Roman" w:hAnsi="Times New Roman" w:cs="Times New Roman"/>
          <w:b/>
          <w:lang w:val="en-US"/>
        </w:rPr>
        <w:t>Syllabus</w:t>
      </w:r>
      <w:r w:rsidRPr="005C2088">
        <w:rPr>
          <w:rFonts w:ascii="Times New Roman" w:hAnsi="Times New Roman" w:cs="Times New Roman"/>
          <w:b/>
        </w:rPr>
        <w:t>) для обучающегося</w:t>
      </w:r>
      <w:r w:rsidRPr="005C2088">
        <w:rPr>
          <w:rFonts w:ascii="Times New Roman" w:hAnsi="Times New Roman" w:cs="Times New Roman"/>
          <w:sz w:val="28"/>
        </w:rPr>
        <w:t xml:space="preserve"> </w:t>
      </w:r>
    </w:p>
    <w:p w:rsidR="005745F7" w:rsidRPr="005C2088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2088">
        <w:rPr>
          <w:rFonts w:ascii="Times New Roman" w:hAnsi="Times New Roman" w:cs="Times New Roman"/>
          <w:b/>
        </w:rPr>
        <w:t xml:space="preserve"> на 20</w:t>
      </w:r>
      <w:r w:rsidR="0014676D" w:rsidRPr="005C2088">
        <w:rPr>
          <w:rFonts w:ascii="Times New Roman" w:hAnsi="Times New Roman" w:cs="Times New Roman"/>
          <w:b/>
        </w:rPr>
        <w:t>15-</w:t>
      </w:r>
      <w:r w:rsidRPr="005C2088">
        <w:rPr>
          <w:rFonts w:ascii="Times New Roman" w:hAnsi="Times New Roman" w:cs="Times New Roman"/>
          <w:b/>
        </w:rPr>
        <w:t>20</w:t>
      </w:r>
      <w:r w:rsidR="0014676D" w:rsidRPr="005C2088">
        <w:rPr>
          <w:rFonts w:ascii="Times New Roman" w:hAnsi="Times New Roman" w:cs="Times New Roman"/>
          <w:b/>
        </w:rPr>
        <w:t>16</w:t>
      </w:r>
      <w:r w:rsidRPr="005C2088">
        <w:rPr>
          <w:rFonts w:ascii="Times New Roman" w:hAnsi="Times New Roman" w:cs="Times New Roman"/>
          <w:b/>
        </w:rPr>
        <w:t xml:space="preserve"> учебный год  дисциплины</w:t>
      </w:r>
    </w:p>
    <w:p w:rsidR="006C6EAA" w:rsidRPr="005C2088" w:rsidRDefault="006C6EAA" w:rsidP="006C6EAA">
      <w:pPr>
        <w:widowControl w:val="0"/>
        <w:contextualSpacing/>
        <w:jc w:val="center"/>
        <w:rPr>
          <w:rFonts w:ascii="Times New Roman" w:hAnsi="Times New Roman" w:cs="Times New Roman"/>
          <w:b/>
        </w:rPr>
      </w:pPr>
      <w:r w:rsidRPr="005C2088">
        <w:rPr>
          <w:rFonts w:ascii="Times New Roman" w:hAnsi="Times New Roman" w:cs="Times New Roman"/>
          <w:b/>
          <w:lang w:val="en-US"/>
        </w:rPr>
        <w:t>ITVP</w:t>
      </w:r>
      <w:r w:rsidRPr="005C2088">
        <w:rPr>
          <w:rFonts w:ascii="Times New Roman" w:hAnsi="Times New Roman" w:cs="Times New Roman"/>
          <w:b/>
        </w:rPr>
        <w:t>К 3310 - Интенсивные технологии возделывания полевых культур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291"/>
        <w:gridCol w:w="459"/>
        <w:gridCol w:w="614"/>
        <w:gridCol w:w="92"/>
        <w:gridCol w:w="865"/>
        <w:gridCol w:w="54"/>
        <w:gridCol w:w="56"/>
        <w:gridCol w:w="1238"/>
        <w:gridCol w:w="746"/>
        <w:gridCol w:w="382"/>
        <w:gridCol w:w="43"/>
        <w:gridCol w:w="567"/>
        <w:gridCol w:w="729"/>
        <w:gridCol w:w="1440"/>
      </w:tblGrid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14676D" w:rsidRPr="005C2088" w:rsidTr="00A92A25">
        <w:tc>
          <w:tcPr>
            <w:tcW w:w="1975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7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Аграрно-биологический</w:t>
            </w:r>
          </w:p>
        </w:tc>
      </w:tr>
      <w:tr w:rsidR="0014676D" w:rsidRPr="005C2088" w:rsidTr="00A92A25">
        <w:tc>
          <w:tcPr>
            <w:tcW w:w="1975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7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5В080100-Агрономия</w:t>
            </w:r>
          </w:p>
        </w:tc>
      </w:tr>
      <w:tr w:rsidR="0014676D" w:rsidRPr="005C2088" w:rsidTr="00A92A25">
        <w:tc>
          <w:tcPr>
            <w:tcW w:w="1369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6"/>
          </w:tcPr>
          <w:p w:rsidR="0014676D" w:rsidRPr="005C2088" w:rsidRDefault="002A0CF1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3с</w:t>
            </w:r>
          </w:p>
        </w:tc>
        <w:tc>
          <w:tcPr>
            <w:tcW w:w="1073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14676D" w:rsidRPr="005C2088" w:rsidRDefault="002A0CF1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4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Форма об.</w:t>
            </w:r>
          </w:p>
        </w:tc>
        <w:tc>
          <w:tcPr>
            <w:tcW w:w="1128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Прогр. об.</w:t>
            </w:r>
          </w:p>
        </w:tc>
        <w:tc>
          <w:tcPr>
            <w:tcW w:w="1440" w:type="dxa"/>
          </w:tcPr>
          <w:p w:rsidR="0014676D" w:rsidRPr="005C2088" w:rsidRDefault="002A0CF1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сокращенная</w:t>
            </w:r>
          </w:p>
        </w:tc>
      </w:tr>
      <w:tr w:rsidR="0014676D" w:rsidRPr="005C2088" w:rsidTr="00A92A25">
        <w:tc>
          <w:tcPr>
            <w:tcW w:w="2795" w:type="dxa"/>
            <w:gridSpan w:val="8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14676D" w:rsidRPr="005C2088" w:rsidRDefault="008E1B79" w:rsidP="00903E3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профильн</w:t>
            </w:r>
            <w:r w:rsidR="00903E33">
              <w:rPr>
                <w:rFonts w:ascii="Times New Roman" w:hAnsi="Times New Roman" w:cs="Times New Roman"/>
              </w:rPr>
              <w:t>ая</w:t>
            </w:r>
          </w:p>
        </w:tc>
        <w:tc>
          <w:tcPr>
            <w:tcW w:w="2422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14676D" w:rsidRPr="005C2088" w:rsidTr="00A92A25">
        <w:tc>
          <w:tcPr>
            <w:tcW w:w="2795" w:type="dxa"/>
            <w:gridSpan w:val="8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2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4"/>
          </w:tcPr>
          <w:p w:rsidR="0014676D" w:rsidRPr="005C2088" w:rsidRDefault="0014676D" w:rsidP="0014676D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135</w:t>
            </w:r>
          </w:p>
        </w:tc>
      </w:tr>
      <w:tr w:rsidR="0014676D" w:rsidRPr="005C2088" w:rsidTr="00A92A25">
        <w:tc>
          <w:tcPr>
            <w:tcW w:w="3254" w:type="dxa"/>
            <w:gridSpan w:val="9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2"/>
          </w:tcPr>
          <w:p w:rsidR="0014676D" w:rsidRPr="005C2088" w:rsidRDefault="0014676D" w:rsidP="006C5C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Корп. 2, ауд. 403; 424</w:t>
            </w:r>
          </w:p>
        </w:tc>
      </w:tr>
      <w:tr w:rsidR="0014676D" w:rsidRPr="005C2088" w:rsidTr="00A92A25">
        <w:tc>
          <w:tcPr>
            <w:tcW w:w="2138" w:type="dxa"/>
            <w:gridSpan w:val="5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942" w:type="dxa"/>
            <w:gridSpan w:val="16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Шилова Надежда Ивановна, ст. преподаватель, т. 55-85-59</w:t>
            </w:r>
          </w:p>
        </w:tc>
      </w:tr>
      <w:tr w:rsidR="0014676D" w:rsidRPr="005C2088" w:rsidTr="00A92A25">
        <w:tc>
          <w:tcPr>
            <w:tcW w:w="2138" w:type="dxa"/>
            <w:gridSpan w:val="5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942" w:type="dxa"/>
            <w:gridSpan w:val="16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676D" w:rsidRPr="005C2088" w:rsidTr="00A92A25">
        <w:tc>
          <w:tcPr>
            <w:tcW w:w="2504" w:type="dxa"/>
            <w:gridSpan w:val="7"/>
            <w:vMerge w:val="restart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Время консультаций</w:t>
            </w:r>
          </w:p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5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519" w:type="dxa"/>
            <w:gridSpan w:val="6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2736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14676D" w:rsidRPr="005C2088" w:rsidTr="00A92A25">
        <w:tc>
          <w:tcPr>
            <w:tcW w:w="2504" w:type="dxa"/>
            <w:gridSpan w:val="7"/>
            <w:vMerge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5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6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6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2 Пререквизиты и постреквизиты</w:t>
            </w:r>
          </w:p>
        </w:tc>
      </w:tr>
      <w:tr w:rsidR="0014676D" w:rsidRPr="00B53CF5" w:rsidTr="00A92A25">
        <w:tc>
          <w:tcPr>
            <w:tcW w:w="1795" w:type="dxa"/>
            <w:gridSpan w:val="3"/>
          </w:tcPr>
          <w:p w:rsidR="0014676D" w:rsidRPr="00B53CF5" w:rsidRDefault="0014676D" w:rsidP="001467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CF5">
              <w:rPr>
                <w:rFonts w:ascii="Times New Roman" w:hAnsi="Times New Roman" w:cs="Times New Roman"/>
                <w:sz w:val="20"/>
                <w:szCs w:val="20"/>
              </w:rPr>
              <w:t>Пререквизиты</w:t>
            </w:r>
          </w:p>
        </w:tc>
        <w:tc>
          <w:tcPr>
            <w:tcW w:w="8285" w:type="dxa"/>
            <w:gridSpan w:val="18"/>
          </w:tcPr>
          <w:p w:rsidR="0014676D" w:rsidRPr="00B53CF5" w:rsidRDefault="00B53CF5" w:rsidP="00BC10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CF5">
              <w:rPr>
                <w:rFonts w:ascii="Times New Roman" w:hAnsi="Times New Roman" w:cs="Times New Roman"/>
                <w:sz w:val="20"/>
                <w:szCs w:val="20"/>
              </w:rPr>
              <w:t>земледелие, растениеводство</w:t>
            </w:r>
            <w:r w:rsidR="0014676D" w:rsidRPr="00B53C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4676D" w:rsidRPr="005C2088" w:rsidTr="00A92A25">
        <w:tc>
          <w:tcPr>
            <w:tcW w:w="1795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Постреквизиты</w:t>
            </w:r>
          </w:p>
        </w:tc>
        <w:tc>
          <w:tcPr>
            <w:tcW w:w="8285" w:type="dxa"/>
            <w:gridSpan w:val="18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7866B4" w:rsidRPr="005C2088" w:rsidTr="00045201">
        <w:trPr>
          <w:trHeight w:val="498"/>
        </w:trPr>
        <w:tc>
          <w:tcPr>
            <w:tcW w:w="1210" w:type="dxa"/>
          </w:tcPr>
          <w:p w:rsidR="007866B4" w:rsidRPr="005C2088" w:rsidRDefault="007866B4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8870" w:type="dxa"/>
            <w:gridSpan w:val="20"/>
          </w:tcPr>
          <w:p w:rsidR="007866B4" w:rsidRPr="005C2088" w:rsidRDefault="00AE2058" w:rsidP="000452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 xml:space="preserve">Освоить основные методические принципы </w:t>
            </w:r>
            <w:r w:rsidR="00045201" w:rsidRPr="005C2088">
              <w:rPr>
                <w:rFonts w:ascii="Times New Roman" w:hAnsi="Times New Roman" w:cs="Times New Roman"/>
                <w:sz w:val="20"/>
                <w:szCs w:val="20"/>
              </w:rPr>
              <w:t xml:space="preserve">и практические приемы 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современных </w:t>
            </w:r>
            <w:r w:rsidR="00045201" w:rsidRPr="005C2088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интенсивных 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нологий возделывания полевых культур в Северном Казахстане</w:t>
            </w:r>
            <w:r w:rsidR="00045201" w:rsidRPr="005C20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866B4" w:rsidRPr="005C2088" w:rsidTr="00A92A25">
        <w:tc>
          <w:tcPr>
            <w:tcW w:w="1210" w:type="dxa"/>
          </w:tcPr>
          <w:p w:rsidR="007866B4" w:rsidRPr="005C2088" w:rsidRDefault="007866B4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8870" w:type="dxa"/>
            <w:gridSpan w:val="20"/>
          </w:tcPr>
          <w:p w:rsidR="007866B4" w:rsidRPr="005C2088" w:rsidRDefault="006C6EAA" w:rsidP="00843BD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 xml:space="preserve">изучить теоретические и практические приемы интенсивной технологии возделывания полевых культур, сформировать представление о плодосмене и диверсификации </w:t>
            </w:r>
            <w:r w:rsidR="00843BD3" w:rsidRPr="005C2088">
              <w:rPr>
                <w:rFonts w:ascii="Times New Roman" w:hAnsi="Times New Roman" w:cs="Times New Roman"/>
                <w:sz w:val="20"/>
                <w:szCs w:val="20"/>
              </w:rPr>
              <w:t>растениеводства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, о технол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гической и экономической эффективности различных технологий возделывания сельскохозяйстве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ных культур.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14676D" w:rsidRPr="005C2088" w:rsidTr="00A92A25">
        <w:tc>
          <w:tcPr>
            <w:tcW w:w="3960" w:type="dxa"/>
            <w:gridSpan w:val="11"/>
            <w:shd w:val="clear" w:color="auto" w:fill="auto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Практ.</w:t>
            </w:r>
          </w:p>
        </w:tc>
        <w:tc>
          <w:tcPr>
            <w:tcW w:w="1984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СРОП</w:t>
            </w:r>
          </w:p>
        </w:tc>
        <w:tc>
          <w:tcPr>
            <w:tcW w:w="992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СРС</w:t>
            </w:r>
          </w:p>
        </w:tc>
        <w:tc>
          <w:tcPr>
            <w:tcW w:w="2169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14676D" w:rsidRPr="005C2088" w:rsidTr="00A92A25">
        <w:tc>
          <w:tcPr>
            <w:tcW w:w="3960" w:type="dxa"/>
            <w:gridSpan w:val="11"/>
          </w:tcPr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 кредита</w:t>
            </w:r>
          </w:p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135 часов</w:t>
            </w:r>
          </w:p>
        </w:tc>
        <w:tc>
          <w:tcPr>
            <w:tcW w:w="975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84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gridSpan w:val="3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69" w:type="dxa"/>
            <w:gridSpan w:val="2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045201" w:rsidP="00843BD3">
            <w:pPr>
              <w:pStyle w:val="Style42"/>
              <w:widowControl/>
              <w:spacing w:line="240" w:lineRule="auto"/>
              <w:ind w:firstLine="6"/>
              <w:rPr>
                <w:sz w:val="20"/>
                <w:szCs w:val="20"/>
              </w:rPr>
            </w:pPr>
            <w:r w:rsidRPr="005C2088">
              <w:rPr>
                <w:sz w:val="20"/>
                <w:szCs w:val="20"/>
              </w:rPr>
              <w:t>Основы интенсивной технологии возделывания зерновых культур. Основы традиционной (зональной), минимал</w:t>
            </w:r>
            <w:r w:rsidRPr="005C2088">
              <w:rPr>
                <w:sz w:val="20"/>
                <w:szCs w:val="20"/>
              </w:rPr>
              <w:t>ь</w:t>
            </w:r>
            <w:r w:rsidRPr="005C2088">
              <w:rPr>
                <w:sz w:val="20"/>
                <w:szCs w:val="20"/>
              </w:rPr>
              <w:t xml:space="preserve">ной технологии и технологии </w:t>
            </w:r>
            <w:r w:rsidRPr="005C2088">
              <w:rPr>
                <w:sz w:val="20"/>
                <w:szCs w:val="20"/>
                <w:lang w:val="en-US"/>
              </w:rPr>
              <w:t>No</w:t>
            </w:r>
            <w:r w:rsidRPr="005C2088">
              <w:rPr>
                <w:sz w:val="20"/>
                <w:szCs w:val="20"/>
              </w:rPr>
              <w:t>-</w:t>
            </w:r>
            <w:r w:rsidRPr="005C2088">
              <w:rPr>
                <w:sz w:val="20"/>
                <w:szCs w:val="20"/>
                <w:lang w:val="en-US"/>
              </w:rPr>
              <w:t>till</w:t>
            </w:r>
            <w:r w:rsidRPr="005C2088">
              <w:rPr>
                <w:sz w:val="20"/>
                <w:szCs w:val="20"/>
              </w:rPr>
              <w:t xml:space="preserve">. </w:t>
            </w:r>
            <w:r w:rsidR="00AE2058" w:rsidRPr="005C2088">
              <w:rPr>
                <w:sz w:val="20"/>
                <w:szCs w:val="20"/>
              </w:rPr>
              <w:t xml:space="preserve">Интенсивная технология возделывания яровой пшеницы: биологические особенности, севообороты, технологии возделывания, подготовка семян к посеву, сроки, нормы, глубины заделки семян, защита от сорной растительности, вредителей и болезней, система применения удобрений, технология уборки урожая. Интенсивная технологии возделывания зернобобовых, масличных, крупяных, кормовых культур и картофеля. </w:t>
            </w:r>
            <w:r w:rsidRPr="005C2088">
              <w:rPr>
                <w:sz w:val="20"/>
                <w:szCs w:val="20"/>
              </w:rPr>
              <w:t xml:space="preserve">Плодосмен, диверсификация </w:t>
            </w:r>
            <w:r w:rsidR="00843BD3" w:rsidRPr="005C2088">
              <w:rPr>
                <w:sz w:val="20"/>
                <w:szCs w:val="20"/>
              </w:rPr>
              <w:t>р</w:t>
            </w:r>
            <w:r w:rsidRPr="005C2088">
              <w:rPr>
                <w:sz w:val="20"/>
                <w:szCs w:val="20"/>
              </w:rPr>
              <w:t>астениеводств</w:t>
            </w:r>
            <w:r w:rsidR="00843BD3" w:rsidRPr="005C2088">
              <w:rPr>
                <w:sz w:val="20"/>
                <w:szCs w:val="20"/>
              </w:rPr>
              <w:t>а</w:t>
            </w:r>
            <w:r w:rsidRPr="005C2088">
              <w:rPr>
                <w:sz w:val="20"/>
                <w:szCs w:val="20"/>
              </w:rPr>
              <w:t>. Экономическая и технологическая эффективность.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</w:rPr>
            </w:pPr>
            <w:r w:rsidRPr="005C2088">
              <w:rPr>
                <w:rFonts w:ascii="Times New Roman" w:hAnsi="Times New Roman" w:cs="Times New Roman"/>
                <w:spacing w:val="-5"/>
              </w:rPr>
              <w:t>1 Студент должен систематически готовиться к занятиям и выполнять все задания СРС. Подготовка к занят</w:t>
            </w:r>
            <w:r w:rsidRPr="005C2088">
              <w:rPr>
                <w:rFonts w:ascii="Times New Roman" w:hAnsi="Times New Roman" w:cs="Times New Roman"/>
                <w:spacing w:val="-5"/>
              </w:rPr>
              <w:t>и</w:t>
            </w:r>
            <w:r w:rsidRPr="005C2088">
              <w:rPr>
                <w:rFonts w:ascii="Times New Roman" w:hAnsi="Times New Roman" w:cs="Times New Roman"/>
                <w:spacing w:val="-5"/>
              </w:rPr>
              <w:t xml:space="preserve">ям будет проверяться тестовым или устным опросом. </w:t>
            </w:r>
          </w:p>
          <w:p w:rsidR="0014676D" w:rsidRPr="005C2088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</w:rPr>
            </w:pPr>
            <w:r w:rsidRPr="005C2088">
              <w:rPr>
                <w:rFonts w:ascii="Times New Roman" w:hAnsi="Times New Roman" w:cs="Times New Roman"/>
                <w:spacing w:val="-5"/>
              </w:rPr>
              <w:t>2 Студент не должен без уважительных причин пропускать занятия. При пропусках  занятий по уважител</w:t>
            </w:r>
            <w:r w:rsidRPr="005C2088">
              <w:rPr>
                <w:rFonts w:ascii="Times New Roman" w:hAnsi="Times New Roman" w:cs="Times New Roman"/>
                <w:spacing w:val="-5"/>
              </w:rPr>
              <w:t>ь</w:t>
            </w:r>
            <w:r w:rsidRPr="005C2088">
              <w:rPr>
                <w:rFonts w:ascii="Times New Roman" w:hAnsi="Times New Roman" w:cs="Times New Roman"/>
                <w:spacing w:val="-5"/>
              </w:rPr>
              <w:t xml:space="preserve">ной причине студент должен </w:t>
            </w:r>
            <w:r w:rsidRPr="005C2088">
              <w:rPr>
                <w:rFonts w:ascii="Times New Roman" w:hAnsi="Times New Roman" w:cs="Times New Roman"/>
                <w:b/>
                <w:spacing w:val="-5"/>
              </w:rPr>
              <w:t xml:space="preserve">обязательно </w:t>
            </w:r>
            <w:r w:rsidRPr="005C2088">
              <w:rPr>
                <w:rFonts w:ascii="Times New Roman" w:hAnsi="Times New Roman" w:cs="Times New Roman"/>
                <w:spacing w:val="-5"/>
              </w:rPr>
              <w:t xml:space="preserve">их отработать в установленные сроки. </w:t>
            </w:r>
          </w:p>
          <w:p w:rsidR="0014676D" w:rsidRPr="005C2088" w:rsidRDefault="0014676D" w:rsidP="00146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5"/>
              </w:rPr>
            </w:pPr>
            <w:r w:rsidRPr="005C2088">
              <w:rPr>
                <w:rFonts w:ascii="Times New Roman" w:hAnsi="Times New Roman" w:cs="Times New Roman"/>
                <w:spacing w:val="-5"/>
              </w:rPr>
              <w:t xml:space="preserve">3 </w:t>
            </w:r>
            <w:r w:rsidRPr="005C2088">
              <w:rPr>
                <w:rFonts w:ascii="Times New Roman" w:hAnsi="Times New Roman" w:cs="Times New Roman"/>
                <w:b/>
                <w:spacing w:val="-5"/>
              </w:rPr>
              <w:t>В верхней одежде заходить в лабораторию запрещается!</w:t>
            </w:r>
          </w:p>
          <w:p w:rsidR="0014676D" w:rsidRPr="005C2088" w:rsidRDefault="0014676D" w:rsidP="00146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  <w:spacing w:val="-5"/>
              </w:rPr>
              <w:t>4 На занятиях студенты должны соблюдать технику безопасности, не отвлекаться и не пользоваться сотов</w:t>
            </w:r>
            <w:r w:rsidRPr="005C2088">
              <w:rPr>
                <w:rFonts w:ascii="Times New Roman" w:hAnsi="Times New Roman" w:cs="Times New Roman"/>
                <w:spacing w:val="-5"/>
              </w:rPr>
              <w:t>ы</w:t>
            </w:r>
            <w:r w:rsidRPr="005C2088">
              <w:rPr>
                <w:rFonts w:ascii="Times New Roman" w:hAnsi="Times New Roman" w:cs="Times New Roman"/>
                <w:spacing w:val="-5"/>
              </w:rPr>
              <w:t>ми телефонами.</w:t>
            </w:r>
          </w:p>
        </w:tc>
      </w:tr>
      <w:tr w:rsidR="0014676D" w:rsidRPr="005C2088" w:rsidTr="00A92A25">
        <w:tc>
          <w:tcPr>
            <w:tcW w:w="10080" w:type="dxa"/>
            <w:gridSpan w:val="21"/>
          </w:tcPr>
          <w:p w:rsidR="0014676D" w:rsidRPr="005C2088" w:rsidRDefault="0014676D" w:rsidP="00146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2088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14676D" w:rsidRPr="005C2088" w:rsidTr="00A92A25">
        <w:tc>
          <w:tcPr>
            <w:tcW w:w="2211" w:type="dxa"/>
            <w:gridSpan w:val="6"/>
          </w:tcPr>
          <w:p w:rsidR="0014676D" w:rsidRPr="005C2088" w:rsidRDefault="0014676D" w:rsidP="006C6E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Основная</w:t>
            </w:r>
          </w:p>
        </w:tc>
        <w:tc>
          <w:tcPr>
            <w:tcW w:w="7869" w:type="dxa"/>
            <w:gridSpan w:val="15"/>
          </w:tcPr>
          <w:p w:rsidR="006C6EAA" w:rsidRPr="005C2088" w:rsidRDefault="006C6EAA" w:rsidP="00AE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1 Рекомендации по проведению полевых работ. Костанай, 2009-2011 гг. – 29 с. Режим доступа: http://www.slideshare.net</w:t>
            </w:r>
          </w:p>
          <w:p w:rsidR="006C6EAA" w:rsidRPr="005C2088" w:rsidRDefault="006C6EAA" w:rsidP="00AE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2 Ресурсосберегающие технологии возделывания зерновых, зернобобовых, масличных и крупяных культур на севере Казахстана: Акмолинская область: Рекомендации. – Шо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танды. – 2009. – 184 с. Режим доступа: http://www.slideshare.net</w:t>
            </w:r>
          </w:p>
          <w:p w:rsidR="0014676D" w:rsidRPr="005C2088" w:rsidRDefault="006C6EAA" w:rsidP="00AE2058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 Сулейменов М.К. Теория и практика почвозащитного  земледелия. – Вестник сельск</w:t>
            </w:r>
            <w:r w:rsidRPr="005C208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о</w:t>
            </w:r>
            <w:r w:rsidRPr="005C2088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хозяйственной науки – 2003. – № 7. – 23-28. Режим доступа: https://www.google.kz</w:t>
            </w:r>
          </w:p>
        </w:tc>
      </w:tr>
      <w:tr w:rsidR="0014676D" w:rsidRPr="005C2088" w:rsidTr="00A92A25">
        <w:tc>
          <w:tcPr>
            <w:tcW w:w="2211" w:type="dxa"/>
            <w:gridSpan w:val="6"/>
          </w:tcPr>
          <w:p w:rsidR="0014676D" w:rsidRPr="005C2088" w:rsidRDefault="0014676D" w:rsidP="006C6E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Дополнительная</w:t>
            </w:r>
          </w:p>
          <w:p w:rsidR="0014676D" w:rsidRPr="005C2088" w:rsidRDefault="0014676D" w:rsidP="006C6E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76D" w:rsidRPr="005C2088" w:rsidRDefault="0014676D" w:rsidP="006C6E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676D" w:rsidRPr="005C2088" w:rsidRDefault="0014676D" w:rsidP="006C6E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9" w:type="dxa"/>
            <w:gridSpan w:val="15"/>
          </w:tcPr>
          <w:p w:rsidR="006C6EAA" w:rsidRPr="005C2088" w:rsidRDefault="006C6EAA" w:rsidP="00AE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4 Двуреченский В.И. Основные агротехнические правила  возделывания зерновых кул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тур по нулевой технологии. Костанай. – 2008. – 46 с. Режим доступа: http://www.slideshare.net</w:t>
            </w:r>
          </w:p>
          <w:p w:rsidR="0014676D" w:rsidRPr="005C2088" w:rsidRDefault="006C6EAA" w:rsidP="00AE20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2088">
              <w:rPr>
                <w:rFonts w:ascii="Times New Roman" w:hAnsi="Times New Roman" w:cs="Times New Roman"/>
                <w:sz w:val="20"/>
                <w:szCs w:val="20"/>
              </w:rPr>
              <w:t>5 Рекомендации для КХ и фермеров по проведению полевых работ в 2009 г.   Костанай. – 2009 гг. – 33 с. Режим доступа: http://www.slideshare.net</w:t>
            </w:r>
          </w:p>
        </w:tc>
      </w:tr>
    </w:tbl>
    <w:p w:rsidR="005745F7" w:rsidRPr="005C2088" w:rsidRDefault="005745F7" w:rsidP="005745F7">
      <w:pPr>
        <w:spacing w:after="0" w:line="240" w:lineRule="auto"/>
        <w:rPr>
          <w:rFonts w:ascii="Times New Roman" w:hAnsi="Times New Roman" w:cs="Times New Roman"/>
        </w:rPr>
        <w:sectPr w:rsidR="005745F7" w:rsidRPr="005C2088" w:rsidSect="005745F7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745F7" w:rsidRPr="005C2088" w:rsidRDefault="005745F7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C2088">
        <w:rPr>
          <w:rFonts w:ascii="Times New Roman" w:hAnsi="Times New Roman" w:cs="Times New Roman"/>
          <w:b/>
          <w:sz w:val="28"/>
        </w:rPr>
        <w:lastRenderedPageBreak/>
        <w:t>Календарно-тематический план</w:t>
      </w:r>
    </w:p>
    <w:tbl>
      <w:tblPr>
        <w:tblW w:w="14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417"/>
        <w:gridCol w:w="3969"/>
        <w:gridCol w:w="682"/>
        <w:gridCol w:w="3420"/>
        <w:gridCol w:w="543"/>
        <w:gridCol w:w="3777"/>
        <w:gridCol w:w="540"/>
      </w:tblGrid>
      <w:tr w:rsidR="005745F7" w:rsidRPr="005C2088" w:rsidTr="00D42E01">
        <w:trPr>
          <w:cantSplit/>
          <w:trHeight w:val="522"/>
        </w:trPr>
        <w:tc>
          <w:tcPr>
            <w:tcW w:w="425" w:type="dxa"/>
            <w:vAlign w:val="center"/>
          </w:tcPr>
          <w:p w:rsidR="00904190" w:rsidRPr="005C2088" w:rsidRDefault="005745F7" w:rsidP="00B63428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№ не</w:t>
            </w:r>
          </w:p>
          <w:p w:rsidR="00904190" w:rsidRPr="005C2088" w:rsidRDefault="00904190" w:rsidP="00B63428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д</w:t>
            </w:r>
            <w:r w:rsidR="005745F7" w:rsidRPr="005C208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</w:p>
          <w:p w:rsidR="005745F7" w:rsidRPr="005C2088" w:rsidRDefault="005745F7" w:rsidP="00B63428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ли</w:t>
            </w:r>
          </w:p>
        </w:tc>
        <w:tc>
          <w:tcPr>
            <w:tcW w:w="1417" w:type="dxa"/>
            <w:vAlign w:val="center"/>
          </w:tcPr>
          <w:p w:rsidR="005745F7" w:rsidRPr="005C2088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5745F7" w:rsidRPr="005C2088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Темы практических занятий,</w:t>
            </w:r>
          </w:p>
          <w:p w:rsidR="005745F7" w:rsidRPr="005C2088" w:rsidRDefault="005745F7" w:rsidP="00B6342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82" w:type="dxa"/>
            <w:vAlign w:val="center"/>
          </w:tcPr>
          <w:p w:rsidR="00A92A25" w:rsidRPr="005C2088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Ча</w:t>
            </w:r>
          </w:p>
          <w:p w:rsidR="005745F7" w:rsidRPr="005C2088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сы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5745F7" w:rsidRPr="005C2088" w:rsidRDefault="005745F7" w:rsidP="00843BD3">
            <w:pPr>
              <w:spacing w:after="0" w:line="240" w:lineRule="auto"/>
              <w:ind w:left="83" w:hanging="83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Темы СРОП (поточных)</w:t>
            </w:r>
          </w:p>
        </w:tc>
        <w:tc>
          <w:tcPr>
            <w:tcW w:w="543" w:type="dxa"/>
            <w:vAlign w:val="center"/>
          </w:tcPr>
          <w:p w:rsidR="00A92A25" w:rsidRPr="005C2088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Ча</w:t>
            </w:r>
          </w:p>
          <w:p w:rsidR="005745F7" w:rsidRPr="005C2088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сы</w:t>
            </w:r>
          </w:p>
        </w:tc>
        <w:tc>
          <w:tcPr>
            <w:tcW w:w="3777" w:type="dxa"/>
            <w:vAlign w:val="center"/>
          </w:tcPr>
          <w:p w:rsidR="005745F7" w:rsidRPr="005C2088" w:rsidRDefault="005745F7" w:rsidP="00D42E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Темы СРОП (групповых),</w:t>
            </w:r>
          </w:p>
          <w:p w:rsidR="005745F7" w:rsidRPr="005C2088" w:rsidRDefault="005745F7" w:rsidP="00843BD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0" w:type="dxa"/>
            <w:vAlign w:val="center"/>
          </w:tcPr>
          <w:p w:rsidR="00A92A25" w:rsidRPr="005C2088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Ча</w:t>
            </w:r>
          </w:p>
          <w:p w:rsidR="005745F7" w:rsidRPr="005C2088" w:rsidRDefault="005745F7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сы</w:t>
            </w:r>
          </w:p>
        </w:tc>
      </w:tr>
      <w:tr w:rsidR="00D42E01" w:rsidRPr="005C2088" w:rsidTr="00D42E01">
        <w:trPr>
          <w:trHeight w:val="401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Модуль 1 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с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новные мет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дические принципы современных технологий возделывания полевых кул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тур в Севе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ном Казахст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а</w:t>
            </w:r>
            <w:r w:rsidR="00207BCB" w:rsidRPr="005C2088">
              <w:rPr>
                <w:rFonts w:ascii="Times New Roman" w:hAnsi="Times New Roman" w:cs="Times New Roman"/>
                <w:sz w:val="19"/>
                <w:szCs w:val="19"/>
              </w:rPr>
              <w:t>не</w:t>
            </w:r>
          </w:p>
          <w:p w:rsidR="00D42E01" w:rsidRPr="005C2088" w:rsidRDefault="00D42E01" w:rsidP="00B63428">
            <w:pPr>
              <w:pStyle w:val="Style42"/>
              <w:widowControl/>
              <w:spacing w:line="240" w:lineRule="auto"/>
              <w:ind w:firstLine="720"/>
              <w:jc w:val="center"/>
              <w:rPr>
                <w:rStyle w:val="FontStyle188"/>
                <w:sz w:val="19"/>
                <w:szCs w:val="19"/>
              </w:rPr>
            </w:pPr>
          </w:p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D42E01" w:rsidRPr="005C2088" w:rsidRDefault="00D42E01" w:rsidP="00B6342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яр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вой пшеницы (часть 1)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E01" w:rsidRPr="005C2088" w:rsidRDefault="00D42E01" w:rsidP="00843BD3">
            <w:pPr>
              <w:spacing w:after="0" w:line="240" w:lineRule="auto"/>
              <w:ind w:left="-97" w:hanging="11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Основные методические принципы современных технологий возделывания полевых культур на севере Казахстана.</w:t>
            </w: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777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Интенсификация технологий производства полевых культур в Северном Казахстане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67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яр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вой пшеницы (часть 2)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E01" w:rsidRPr="005C2088" w:rsidRDefault="00D42E01" w:rsidP="00843BD3">
            <w:pPr>
              <w:spacing w:after="0" w:line="240" w:lineRule="auto"/>
              <w:ind w:left="-97" w:hanging="11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яровой пшеницы (часть 1)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67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ячм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ня и овса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E01" w:rsidRPr="005C2088" w:rsidRDefault="00D42E01" w:rsidP="00843BD3">
            <w:pPr>
              <w:spacing w:after="0" w:line="240" w:lineRule="auto"/>
              <w:ind w:left="-97" w:hanging="11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яровой пшеницы (часть 2)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67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зе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новых бобовых культур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E01" w:rsidRPr="005C2088" w:rsidRDefault="00D42E01" w:rsidP="00843BD3">
            <w:pPr>
              <w:pStyle w:val="a3"/>
              <w:ind w:left="-97" w:hanging="11"/>
              <w:rPr>
                <w:sz w:val="19"/>
                <w:szCs w:val="19"/>
              </w:rPr>
            </w:pPr>
            <w:r w:rsidRPr="005C2088">
              <w:rPr>
                <w:sz w:val="19"/>
                <w:szCs w:val="19"/>
              </w:rPr>
              <w:t>Основные элементы интенсивных те</w:t>
            </w:r>
            <w:r w:rsidRPr="005C2088">
              <w:rPr>
                <w:sz w:val="19"/>
                <w:szCs w:val="19"/>
              </w:rPr>
              <w:t>х</w:t>
            </w:r>
            <w:r w:rsidRPr="005C2088">
              <w:rPr>
                <w:sz w:val="19"/>
                <w:szCs w:val="19"/>
              </w:rPr>
              <w:t>нологий возделывания злаковых и б</w:t>
            </w:r>
            <w:r w:rsidRPr="005C2088">
              <w:rPr>
                <w:sz w:val="19"/>
                <w:szCs w:val="19"/>
              </w:rPr>
              <w:t>о</w:t>
            </w:r>
            <w:r w:rsidRPr="005C2088">
              <w:rPr>
                <w:sz w:val="19"/>
                <w:szCs w:val="19"/>
              </w:rPr>
              <w:t>бовых полевых культур</w:t>
            </w: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777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зерновых бобовых культур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67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ко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мовых бобовых культур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E01" w:rsidRPr="005C2088" w:rsidRDefault="00D42E01" w:rsidP="00843BD3">
            <w:pPr>
              <w:spacing w:after="0" w:line="240" w:lineRule="auto"/>
              <w:ind w:left="-97" w:hanging="11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кормовых бобовых культур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67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рапса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E01" w:rsidRPr="005C2088" w:rsidRDefault="00D42E01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рапса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67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по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д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 xml:space="preserve">солнечника на маслосемена 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E01" w:rsidRPr="005C2088" w:rsidRDefault="00D42E01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Основные элементы интенсивных те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нологий возделывания масличных, крупяных, кормовых культур и карт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феля</w:t>
            </w: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777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 xml:space="preserve">Интенсивная технология возделывания подсолнечника на </w:t>
            </w:r>
          </w:p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 xml:space="preserve">маслосемена 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67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969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 xml:space="preserve">Интенсивная технология возделывания </w:t>
            </w:r>
          </w:p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льна</w:t>
            </w: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01" w:rsidRPr="005C2088" w:rsidRDefault="00D42E01" w:rsidP="00843BD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 xml:space="preserve">Интенсивная технология возделывания </w:t>
            </w:r>
          </w:p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льна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70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1417" w:type="dxa"/>
            <w:vMerge w:val="restart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  <w:lang w:val="kk-KZ"/>
              </w:rPr>
              <w:t xml:space="preserve">Модуль 2 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Плодосмен и диверсифика</w:t>
            </w:r>
          </w:p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ция растени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вод</w:t>
            </w:r>
          </w:p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 xml:space="preserve">ства </w:t>
            </w:r>
          </w:p>
        </w:tc>
        <w:tc>
          <w:tcPr>
            <w:tcW w:w="3969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гр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чихи и проса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01" w:rsidRPr="005C2088" w:rsidRDefault="00D42E01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гречихи и проса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70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</w:tcPr>
          <w:p w:rsidR="00D42E01" w:rsidRPr="005C2088" w:rsidRDefault="00D42E01" w:rsidP="00B6342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одн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летних кормовых культур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01" w:rsidRPr="005C2088" w:rsidRDefault="00D42E01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 xml:space="preserve">Плодосмен и диверсификация </w:t>
            </w:r>
          </w:p>
          <w:p w:rsidR="00D42E01" w:rsidRPr="005C2088" w:rsidRDefault="00D42E01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растениеводства</w:t>
            </w: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777" w:type="dxa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однолетних кормовых культур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405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</w:tcPr>
          <w:p w:rsidR="00D42E01" w:rsidRPr="005C2088" w:rsidRDefault="00D42E01" w:rsidP="00B6342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кук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у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рузы на силос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01" w:rsidRPr="005C2088" w:rsidRDefault="00D42E01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кукурузы на силос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70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ка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тофеля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01" w:rsidRPr="005C2088" w:rsidRDefault="00D42E01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  <w:vAlign w:val="center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Интенсивная технология возделывания картофеля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70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</w:tcPr>
          <w:p w:rsidR="00D42E01" w:rsidRPr="005C2088" w:rsidRDefault="00D42E01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 xml:space="preserve">Плодосмен и диверсификация </w:t>
            </w:r>
          </w:p>
          <w:p w:rsidR="00D42E01" w:rsidRPr="005C2088" w:rsidRDefault="00D42E01" w:rsidP="00843BD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растениеводства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01" w:rsidRPr="005C2088" w:rsidRDefault="00D42E01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Технологическая и экономическая эффективность современных технол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о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гий возделывания полевых культу</w:t>
            </w: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777" w:type="dxa"/>
          </w:tcPr>
          <w:p w:rsidR="00D42E01" w:rsidRPr="005C2088" w:rsidRDefault="00D42E01" w:rsidP="00D42E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 xml:space="preserve">Плодосмен и диверсификация </w:t>
            </w:r>
          </w:p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растениеводства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361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</w:tcPr>
          <w:p w:rsidR="00D42E01" w:rsidRPr="005C2088" w:rsidRDefault="00D42E01" w:rsidP="00843BD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Технологическая эффективность совреме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ных технологий возделывания полевых кул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ь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тур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01" w:rsidRPr="005C2088" w:rsidRDefault="00D42E01" w:rsidP="00843BD3">
            <w:pPr>
              <w:spacing w:after="0" w:line="240" w:lineRule="auto"/>
              <w:ind w:left="-97" w:hanging="11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Технологическая эффективность совр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е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менных технологий возделывания полевых культу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70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</w:tcPr>
          <w:p w:rsidR="00D42E01" w:rsidRPr="005C2088" w:rsidRDefault="00D42E01" w:rsidP="00B6342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Экономическая эффективность современных технологий возделывания полевых культу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01" w:rsidRPr="005C2088" w:rsidRDefault="00D42E01" w:rsidP="00843BD3">
            <w:pPr>
              <w:spacing w:after="0" w:line="240" w:lineRule="auto"/>
              <w:ind w:left="-97" w:hanging="11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777" w:type="dxa"/>
          </w:tcPr>
          <w:p w:rsidR="00D42E01" w:rsidRPr="005C2088" w:rsidRDefault="00D42E01" w:rsidP="00D42E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Экономическая эффективность совреме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н</w:t>
            </w: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ных технологий возделывания полевых культу</w:t>
            </w:r>
          </w:p>
        </w:tc>
        <w:tc>
          <w:tcPr>
            <w:tcW w:w="540" w:type="dxa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42E01" w:rsidRPr="005C2088" w:rsidTr="00D42E01">
        <w:trPr>
          <w:trHeight w:val="170"/>
        </w:trPr>
        <w:tc>
          <w:tcPr>
            <w:tcW w:w="425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  <w:tc>
          <w:tcPr>
            <w:tcW w:w="1417" w:type="dxa"/>
            <w:vMerge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</w:pPr>
            <w:r w:rsidRPr="005C2088">
              <w:rPr>
                <w:rFonts w:ascii="Times New Roman" w:hAnsi="Times New Roman" w:cs="Times New Roman"/>
                <w:b/>
                <w:sz w:val="19"/>
                <w:szCs w:val="19"/>
              </w:rPr>
              <w:t>Итого часов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b/>
                <w:sz w:val="19"/>
                <w:szCs w:val="19"/>
              </w:rPr>
              <w:t>45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E01" w:rsidRPr="005C2088" w:rsidRDefault="00D42E01" w:rsidP="00843B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43" w:type="dxa"/>
            <w:tcBorders>
              <w:left w:val="single" w:sz="4" w:space="0" w:color="auto"/>
            </w:tcBorders>
            <w:vAlign w:val="center"/>
          </w:tcPr>
          <w:p w:rsidR="00D42E01" w:rsidRPr="005C2088" w:rsidRDefault="00D42E01" w:rsidP="00B634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b/>
                <w:sz w:val="19"/>
                <w:szCs w:val="19"/>
              </w:rPr>
              <w:t>5</w:t>
            </w:r>
          </w:p>
        </w:tc>
        <w:tc>
          <w:tcPr>
            <w:tcW w:w="3777" w:type="dxa"/>
            <w:vAlign w:val="center"/>
          </w:tcPr>
          <w:p w:rsidR="00D42E01" w:rsidRPr="005C2088" w:rsidRDefault="00D42E01" w:rsidP="00843BD3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D42E01" w:rsidRPr="005C2088" w:rsidRDefault="00D42E01" w:rsidP="00B63428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5C2088">
              <w:rPr>
                <w:rFonts w:ascii="Times New Roman" w:hAnsi="Times New Roman" w:cs="Times New Roman"/>
                <w:b/>
                <w:sz w:val="19"/>
                <w:szCs w:val="19"/>
              </w:rPr>
              <w:t>15</w:t>
            </w:r>
          </w:p>
        </w:tc>
      </w:tr>
    </w:tbl>
    <w:p w:rsidR="005745F7" w:rsidRPr="005C2088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45F7" w:rsidRPr="005C2088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C20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</w:p>
    <w:p w:rsidR="00281C8E" w:rsidRPr="005C2088" w:rsidRDefault="00281C8E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</w:p>
    <w:p w:rsidR="005745F7" w:rsidRPr="005C2088" w:rsidRDefault="005745F7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5C2088">
        <w:rPr>
          <w:rFonts w:ascii="Times New Roman" w:hAnsi="Times New Roman" w:cs="Times New Roman"/>
          <w:b/>
          <w:sz w:val="28"/>
        </w:rPr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547"/>
        <w:gridCol w:w="567"/>
        <w:gridCol w:w="567"/>
        <w:gridCol w:w="614"/>
        <w:gridCol w:w="509"/>
        <w:gridCol w:w="605"/>
        <w:gridCol w:w="965"/>
        <w:gridCol w:w="992"/>
        <w:gridCol w:w="851"/>
      </w:tblGrid>
      <w:tr w:rsidR="005745F7" w:rsidRPr="005C2088" w:rsidTr="00120C71">
        <w:trPr>
          <w:trHeight w:val="162"/>
        </w:trPr>
        <w:tc>
          <w:tcPr>
            <w:tcW w:w="662" w:type="dxa"/>
            <w:vMerge w:val="restart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</w:t>
            </w:r>
            <w:r w:rsidRPr="005C2088">
              <w:rPr>
                <w:rFonts w:ascii="Times New Roman" w:hAnsi="Times New Roman" w:cs="Times New Roman"/>
              </w:rPr>
              <w:t>и</w:t>
            </w:r>
            <w:r w:rsidRPr="005C2088">
              <w:rPr>
                <w:rFonts w:ascii="Times New Roman" w:hAnsi="Times New Roman" w:cs="Times New Roman"/>
              </w:rPr>
              <w:t>ды з</w:t>
            </w:r>
            <w:r w:rsidRPr="005C2088">
              <w:rPr>
                <w:rFonts w:ascii="Times New Roman" w:hAnsi="Times New Roman" w:cs="Times New Roman"/>
              </w:rPr>
              <w:t>а</w:t>
            </w:r>
            <w:r w:rsidRPr="005C2088">
              <w:rPr>
                <w:rFonts w:ascii="Times New Roman" w:hAnsi="Times New Roman" w:cs="Times New Roman"/>
              </w:rPr>
              <w:t>н</w:t>
            </w:r>
            <w:r w:rsidRPr="005C2088">
              <w:rPr>
                <w:rFonts w:ascii="Times New Roman" w:hAnsi="Times New Roman" w:cs="Times New Roman"/>
              </w:rPr>
              <w:t>я</w:t>
            </w:r>
            <w:r w:rsidRPr="005C2088">
              <w:rPr>
                <w:rFonts w:ascii="Times New Roman" w:hAnsi="Times New Roman" w:cs="Times New Roman"/>
              </w:rPr>
              <w:t>тий</w:t>
            </w:r>
          </w:p>
        </w:tc>
        <w:tc>
          <w:tcPr>
            <w:tcW w:w="576" w:type="dxa"/>
            <w:vMerge w:val="restart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731" w:type="dxa"/>
            <w:vMerge w:val="restart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709" w:type="dxa"/>
            <w:vMerge w:val="restart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Ба</w:t>
            </w:r>
            <w:r w:rsidRPr="005C2088">
              <w:rPr>
                <w:rFonts w:ascii="Times New Roman" w:hAnsi="Times New Roman" w:cs="Times New Roman"/>
              </w:rPr>
              <w:t>л</w:t>
            </w:r>
            <w:r w:rsidRPr="005C2088">
              <w:rPr>
                <w:rFonts w:ascii="Times New Roman" w:hAnsi="Times New Roman" w:cs="Times New Roman"/>
              </w:rPr>
              <w:t>лы</w:t>
            </w:r>
          </w:p>
        </w:tc>
        <w:tc>
          <w:tcPr>
            <w:tcW w:w="7790" w:type="dxa"/>
            <w:gridSpan w:val="15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2808" w:type="dxa"/>
            <w:gridSpan w:val="3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Рейтинг</w:t>
            </w:r>
          </w:p>
        </w:tc>
      </w:tr>
      <w:tr w:rsidR="005745F7" w:rsidRPr="005C2088" w:rsidTr="00120C71">
        <w:trPr>
          <w:trHeight w:val="1144"/>
        </w:trPr>
        <w:tc>
          <w:tcPr>
            <w:tcW w:w="662" w:type="dxa"/>
            <w:vMerge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Merge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Merge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8" w:type="dxa"/>
            <w:vAlign w:val="center"/>
          </w:tcPr>
          <w:p w:rsidR="005745F7" w:rsidRPr="005C2088" w:rsidRDefault="005745F7" w:rsidP="00120C71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9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9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8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0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7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14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09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5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65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семес</w:t>
            </w:r>
            <w:r w:rsidRPr="005C2088">
              <w:rPr>
                <w:rFonts w:ascii="Times New Roman" w:hAnsi="Times New Roman" w:cs="Times New Roman"/>
              </w:rPr>
              <w:t>т</w:t>
            </w:r>
            <w:r w:rsidRPr="005C2088">
              <w:rPr>
                <w:rFonts w:ascii="Times New Roman" w:hAnsi="Times New Roman" w:cs="Times New Roman"/>
              </w:rPr>
              <w:t>р</w:t>
            </w:r>
            <w:r w:rsidR="00120C71" w:rsidRPr="005C2088">
              <w:rPr>
                <w:rFonts w:ascii="Times New Roman" w:hAnsi="Times New Roman" w:cs="Times New Roman"/>
              </w:rPr>
              <w:t>овый</w:t>
            </w:r>
          </w:p>
        </w:tc>
        <w:tc>
          <w:tcPr>
            <w:tcW w:w="992" w:type="dxa"/>
            <w:vAlign w:val="center"/>
          </w:tcPr>
          <w:p w:rsidR="00120C71" w:rsidRPr="005C2088" w:rsidRDefault="00120C71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и</w:t>
            </w:r>
            <w:r w:rsidR="005745F7" w:rsidRPr="005C2088">
              <w:rPr>
                <w:rFonts w:ascii="Times New Roman" w:hAnsi="Times New Roman" w:cs="Times New Roman"/>
              </w:rPr>
              <w:t>того</w:t>
            </w:r>
            <w:r w:rsidRPr="005C2088">
              <w:rPr>
                <w:rFonts w:ascii="Times New Roman" w:hAnsi="Times New Roman" w:cs="Times New Roman"/>
              </w:rPr>
              <w:t>-</w:t>
            </w:r>
          </w:p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</w:t>
            </w:r>
            <w:r w:rsidR="00120C71" w:rsidRPr="005C2088">
              <w:rPr>
                <w:rFonts w:ascii="Times New Roman" w:hAnsi="Times New Roman" w:cs="Times New Roman"/>
              </w:rPr>
              <w:t>ый</w:t>
            </w:r>
          </w:p>
        </w:tc>
        <w:tc>
          <w:tcPr>
            <w:tcW w:w="851" w:type="dxa"/>
            <w:vAlign w:val="center"/>
          </w:tcPr>
          <w:p w:rsidR="005745F7" w:rsidRPr="005C2088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общий</w:t>
            </w:r>
          </w:p>
        </w:tc>
      </w:tr>
      <w:tr w:rsidR="00D66B15" w:rsidRPr="005C2088" w:rsidTr="00D66B15">
        <w:trPr>
          <w:trHeight w:val="1126"/>
        </w:trPr>
        <w:tc>
          <w:tcPr>
            <w:tcW w:w="662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А</w:t>
            </w:r>
            <w:r w:rsidRPr="005C2088">
              <w:rPr>
                <w:rFonts w:ascii="Times New Roman" w:hAnsi="Times New Roman" w:cs="Times New Roman"/>
              </w:rPr>
              <w:t>у</w:t>
            </w:r>
            <w:r w:rsidRPr="005C2088">
              <w:rPr>
                <w:rFonts w:ascii="Times New Roman" w:hAnsi="Times New Roman" w:cs="Times New Roman"/>
              </w:rPr>
              <w:t>ди-то</w:t>
            </w:r>
            <w:r w:rsidRPr="005C2088">
              <w:rPr>
                <w:rFonts w:ascii="Times New Roman" w:hAnsi="Times New Roman" w:cs="Times New Roman"/>
              </w:rPr>
              <w:t>р</w:t>
            </w:r>
            <w:r w:rsidRPr="005C2088">
              <w:rPr>
                <w:rFonts w:ascii="Times New Roman" w:hAnsi="Times New Roman" w:cs="Times New Roman"/>
              </w:rPr>
              <w:t>ная р</w:t>
            </w:r>
            <w:r w:rsidRPr="005C2088">
              <w:rPr>
                <w:rFonts w:ascii="Times New Roman" w:hAnsi="Times New Roman" w:cs="Times New Roman"/>
              </w:rPr>
              <w:t>а</w:t>
            </w:r>
            <w:r w:rsidRPr="005C2088">
              <w:rPr>
                <w:rFonts w:ascii="Times New Roman" w:hAnsi="Times New Roman" w:cs="Times New Roman"/>
              </w:rPr>
              <w:t>бота</w:t>
            </w:r>
          </w:p>
        </w:tc>
        <w:tc>
          <w:tcPr>
            <w:tcW w:w="576" w:type="dxa"/>
            <w:vMerge w:val="restart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ТК</w:t>
            </w:r>
          </w:p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Активность на практич</w:t>
            </w:r>
            <w:r w:rsidRPr="005C2088">
              <w:rPr>
                <w:rFonts w:ascii="Times New Roman" w:hAnsi="Times New Roman" w:cs="Times New Roman"/>
              </w:rPr>
              <w:t>е</w:t>
            </w:r>
            <w:r w:rsidRPr="005C2088">
              <w:rPr>
                <w:rFonts w:ascii="Times New Roman" w:hAnsi="Times New Roman" w:cs="Times New Roman"/>
              </w:rPr>
              <w:t>ских занятиях</w:t>
            </w:r>
          </w:p>
        </w:tc>
        <w:tc>
          <w:tcPr>
            <w:tcW w:w="709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1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D66B15" w:rsidRPr="005C2088" w:rsidRDefault="00207BCB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D66B15" w:rsidRPr="005C2088" w:rsidRDefault="00207BCB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8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D66B15" w:rsidRPr="005C2088" w:rsidRDefault="00B80C79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D66B15" w:rsidRPr="005C2088" w:rsidRDefault="00676DCA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14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D66B15" w:rsidRPr="005C2088" w:rsidRDefault="00B43F2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05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D66B15" w:rsidRPr="005C2088" w:rsidRDefault="00D66B15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3A0D" w:rsidRPr="005C2088" w:rsidTr="00120C71">
        <w:trPr>
          <w:trHeight w:val="370"/>
        </w:trPr>
        <w:tc>
          <w:tcPr>
            <w:tcW w:w="662" w:type="dxa"/>
            <w:vMerge w:val="restart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СРО</w:t>
            </w:r>
          </w:p>
        </w:tc>
        <w:tc>
          <w:tcPr>
            <w:tcW w:w="576" w:type="dxa"/>
            <w:vMerge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 xml:space="preserve">Реферат </w:t>
            </w:r>
          </w:p>
        </w:tc>
        <w:tc>
          <w:tcPr>
            <w:tcW w:w="7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853A0D" w:rsidRPr="005C2088" w:rsidRDefault="00676DCA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210" w:rsidRPr="005C2088" w:rsidTr="00A34210">
        <w:trPr>
          <w:trHeight w:val="345"/>
        </w:trPr>
        <w:tc>
          <w:tcPr>
            <w:tcW w:w="662" w:type="dxa"/>
            <w:vMerge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Merge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7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1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A34210" w:rsidRPr="005C2088" w:rsidRDefault="00207BCB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A34210" w:rsidRPr="005C2088" w:rsidRDefault="00A34210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3A0D" w:rsidRPr="005C2088" w:rsidTr="00120C71">
        <w:trPr>
          <w:trHeight w:val="344"/>
        </w:trPr>
        <w:tc>
          <w:tcPr>
            <w:tcW w:w="662" w:type="dxa"/>
            <w:vMerge w:val="restart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Ауд., СРО</w:t>
            </w:r>
          </w:p>
        </w:tc>
        <w:tc>
          <w:tcPr>
            <w:tcW w:w="576" w:type="dxa"/>
            <w:vMerge w:val="restart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73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Коллоквиум</w:t>
            </w:r>
          </w:p>
        </w:tc>
        <w:tc>
          <w:tcPr>
            <w:tcW w:w="7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70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96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3A0D" w:rsidRPr="005C2088" w:rsidTr="00120C71">
        <w:trPr>
          <w:trHeight w:val="276"/>
        </w:trPr>
        <w:tc>
          <w:tcPr>
            <w:tcW w:w="662" w:type="dxa"/>
            <w:vMerge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3A0D" w:rsidRPr="005C2088" w:rsidTr="00120C71">
        <w:trPr>
          <w:trHeight w:val="266"/>
        </w:trPr>
        <w:tc>
          <w:tcPr>
            <w:tcW w:w="662" w:type="dxa"/>
            <w:vMerge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73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100</w:t>
            </w:r>
          </w:p>
        </w:tc>
      </w:tr>
      <w:tr w:rsidR="00853A0D" w:rsidRPr="005C2088" w:rsidTr="00120C71">
        <w:trPr>
          <w:cantSplit/>
          <w:trHeight w:val="235"/>
        </w:trPr>
        <w:tc>
          <w:tcPr>
            <w:tcW w:w="66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5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53A0D" w:rsidRPr="005C2088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745F7" w:rsidRPr="005C2088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745F7" w:rsidRPr="005C2088" w:rsidRDefault="005745F7" w:rsidP="005745F7">
      <w:pPr>
        <w:pStyle w:val="a3"/>
        <w:rPr>
          <w:sz w:val="22"/>
          <w:szCs w:val="22"/>
        </w:rPr>
      </w:pPr>
      <w:r w:rsidRPr="005C2088">
        <w:rPr>
          <w:b/>
          <w:sz w:val="22"/>
          <w:szCs w:val="22"/>
        </w:rPr>
        <w:t>Примечание 1</w:t>
      </w:r>
      <w:r w:rsidRPr="005C2088">
        <w:rPr>
          <w:sz w:val="22"/>
          <w:szCs w:val="22"/>
        </w:rPr>
        <w:t>. Обучающийся, набравший по итогам семестра не менее 50% максимального семестрового  рейтинга  и набравший по всем видам контроля п</w:t>
      </w:r>
      <w:r w:rsidRPr="005C2088">
        <w:rPr>
          <w:sz w:val="22"/>
          <w:szCs w:val="22"/>
        </w:rPr>
        <w:t>о</w:t>
      </w:r>
      <w:r w:rsidRPr="005C2088">
        <w:rPr>
          <w:sz w:val="22"/>
          <w:szCs w:val="22"/>
        </w:rPr>
        <w:t>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745F7" w:rsidRPr="005C2088" w:rsidRDefault="005745F7" w:rsidP="005745F7">
      <w:pPr>
        <w:pStyle w:val="a3"/>
        <w:rPr>
          <w:sz w:val="22"/>
          <w:szCs w:val="22"/>
        </w:rPr>
      </w:pPr>
      <w:r w:rsidRPr="005C2088">
        <w:rPr>
          <w:b/>
          <w:sz w:val="22"/>
          <w:szCs w:val="22"/>
        </w:rPr>
        <w:t xml:space="preserve">Примечание 2. </w:t>
      </w:r>
      <w:r w:rsidRPr="005C2088">
        <w:rPr>
          <w:sz w:val="22"/>
          <w:szCs w:val="22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5745F7" w:rsidRPr="005C2088" w:rsidRDefault="005745F7" w:rsidP="005745F7">
      <w:pPr>
        <w:pStyle w:val="a3"/>
        <w:rPr>
          <w:sz w:val="22"/>
          <w:szCs w:val="22"/>
        </w:rPr>
      </w:pPr>
    </w:p>
    <w:p w:rsidR="005745F7" w:rsidRPr="005C2088" w:rsidRDefault="005745F7" w:rsidP="005745F7">
      <w:pPr>
        <w:spacing w:after="0" w:line="240" w:lineRule="auto"/>
        <w:rPr>
          <w:rFonts w:ascii="Times New Roman" w:hAnsi="Times New Roman" w:cs="Times New Roman"/>
          <w:b/>
        </w:rPr>
      </w:pPr>
      <w:r w:rsidRPr="005C2088">
        <w:rPr>
          <w:rFonts w:ascii="Times New Roman" w:hAnsi="Times New Roman" w:cs="Times New Roman"/>
          <w:b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5745F7" w:rsidRPr="005C2088" w:rsidTr="00D42E0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  <w:tr w:rsidR="005745F7" w:rsidRPr="005C2088" w:rsidTr="00D42E0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Баллы (</w:t>
            </w:r>
            <w:r w:rsidRPr="005C2088">
              <w:rPr>
                <w:rFonts w:ascii="Times New Roman" w:hAnsi="Times New Roman" w:cs="Times New Roman"/>
                <w:lang w:val="en-US"/>
              </w:rPr>
              <w:t xml:space="preserve">max = 100 </w:t>
            </w:r>
            <w:r w:rsidRPr="005C2088">
              <w:rPr>
                <w:rFonts w:ascii="Times New Roman" w:hAnsi="Times New Roman" w:cs="Times New Roman"/>
              </w:rPr>
              <w:t>баллов)</w:t>
            </w:r>
            <w:r w:rsidRPr="005C2088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5C2088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2088">
              <w:rPr>
                <w:rFonts w:ascii="Times New Roman" w:hAnsi="Times New Roman" w:cs="Times New Roman"/>
              </w:rPr>
              <w:t>0-49</w:t>
            </w:r>
          </w:p>
        </w:tc>
      </w:tr>
    </w:tbl>
    <w:p w:rsidR="005745F7" w:rsidRPr="005C2088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</w:rPr>
      </w:pPr>
    </w:p>
    <w:p w:rsidR="005745F7" w:rsidRPr="005C2088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</w:rPr>
        <w:sectPr w:rsidR="005745F7" w:rsidRPr="005C2088" w:rsidSect="00D42E01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  <w:r w:rsidRPr="005C2088">
        <w:rPr>
          <w:rFonts w:ascii="Times New Roman" w:hAnsi="Times New Roman" w:cs="Times New Roman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</w:t>
      </w:r>
      <w:r w:rsidRPr="005C2088">
        <w:rPr>
          <w:rFonts w:ascii="Times New Roman" w:hAnsi="Times New Roman" w:cs="Times New Roman"/>
        </w:rPr>
        <w:t>ы</w:t>
      </w:r>
      <w:r w:rsidRPr="005C2088">
        <w:rPr>
          <w:rFonts w:ascii="Times New Roman" w:hAnsi="Times New Roman" w:cs="Times New Roman"/>
        </w:rPr>
        <w:t>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</w:p>
    <w:p w:rsidR="005745F7" w:rsidRPr="005C2088" w:rsidRDefault="005745F7" w:rsidP="005745F7">
      <w:pPr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C2088">
        <w:rPr>
          <w:rFonts w:ascii="Times New Roman" w:hAnsi="Times New Roman" w:cs="Times New Roman"/>
          <w:b/>
          <w:sz w:val="28"/>
          <w:szCs w:val="28"/>
        </w:rPr>
        <w:lastRenderedPageBreak/>
        <w:tab/>
      </w:r>
    </w:p>
    <w:p w:rsidR="005745F7" w:rsidRPr="005C2088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5C2088">
        <w:rPr>
          <w:rFonts w:ascii="Times New Roman" w:hAnsi="Times New Roman" w:cs="Times New Roman"/>
          <w:b/>
          <w:sz w:val="28"/>
          <w:szCs w:val="28"/>
        </w:rPr>
        <w:t>10  Задания на СРО</w:t>
      </w:r>
    </w:p>
    <w:p w:rsidR="005745F7" w:rsidRPr="005C2088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0"/>
        <w:gridCol w:w="967"/>
        <w:gridCol w:w="1260"/>
        <w:gridCol w:w="1600"/>
        <w:gridCol w:w="1276"/>
      </w:tblGrid>
      <w:tr w:rsidR="005745F7" w:rsidRPr="005C2088" w:rsidTr="00207BCB">
        <w:trPr>
          <w:trHeight w:val="902"/>
        </w:trPr>
        <w:tc>
          <w:tcPr>
            <w:tcW w:w="709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Тема, задание,</w:t>
            </w:r>
          </w:p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967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60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Лит-ра</w:t>
            </w:r>
          </w:p>
        </w:tc>
        <w:tc>
          <w:tcPr>
            <w:tcW w:w="1600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Форма о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четности</w:t>
            </w:r>
          </w:p>
        </w:tc>
        <w:tc>
          <w:tcPr>
            <w:tcW w:w="1276" w:type="dxa"/>
            <w:vAlign w:val="center"/>
          </w:tcPr>
          <w:p w:rsidR="005745F7" w:rsidRPr="005C2088" w:rsidRDefault="005745F7" w:rsidP="0020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F421BC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F421BC" w:rsidRPr="005C2088" w:rsidRDefault="00B80C79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F421BC" w:rsidRPr="005C2088" w:rsidRDefault="00207BCB" w:rsidP="00207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Интенсификация технологий производства зерновых зл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ковых и зерновых и корм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вых бобовых культур</w:t>
            </w:r>
          </w:p>
        </w:tc>
        <w:tc>
          <w:tcPr>
            <w:tcW w:w="967" w:type="dxa"/>
            <w:vAlign w:val="center"/>
          </w:tcPr>
          <w:p w:rsidR="00F421BC" w:rsidRPr="005C2088" w:rsidRDefault="00B80C79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F421BC" w:rsidRPr="005C2088" w:rsidRDefault="00F421BC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F421BC" w:rsidRPr="005C2088" w:rsidRDefault="00207BCB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276" w:type="dxa"/>
            <w:vAlign w:val="center"/>
          </w:tcPr>
          <w:p w:rsidR="00F421BC" w:rsidRPr="005C2088" w:rsidRDefault="00207BCB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21BC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F421BC" w:rsidRPr="005C2088" w:rsidRDefault="00B80C79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F421BC" w:rsidRPr="005C2088" w:rsidRDefault="00207BCB" w:rsidP="00B80C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Основные методические принципы современных те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нологий возделывания пол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вых культур в Северном К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захстане</w:t>
            </w:r>
          </w:p>
        </w:tc>
        <w:tc>
          <w:tcPr>
            <w:tcW w:w="967" w:type="dxa"/>
            <w:vAlign w:val="center"/>
          </w:tcPr>
          <w:p w:rsidR="00F421BC" w:rsidRPr="005C2088" w:rsidRDefault="00B80C79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F421BC" w:rsidRPr="005C2088" w:rsidRDefault="00F421BC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F421BC" w:rsidRPr="005C2088" w:rsidRDefault="00207BCB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1276" w:type="dxa"/>
            <w:vAlign w:val="center"/>
          </w:tcPr>
          <w:p w:rsidR="00F421BC" w:rsidRPr="005C2088" w:rsidRDefault="00F421BC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421BC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F421BC" w:rsidRPr="005C2088" w:rsidRDefault="00B80C79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F421BC" w:rsidRPr="005C2088" w:rsidRDefault="00B80C79" w:rsidP="00676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Интенсивная технология возделывания </w:t>
            </w:r>
            <w:r w:rsidR="00676DCA">
              <w:rPr>
                <w:rFonts w:ascii="Times New Roman" w:hAnsi="Times New Roman" w:cs="Times New Roman"/>
                <w:sz w:val="24"/>
                <w:szCs w:val="24"/>
              </w:rPr>
              <w:t>кормовых куль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 тур </w:t>
            </w:r>
          </w:p>
        </w:tc>
        <w:tc>
          <w:tcPr>
            <w:tcW w:w="967" w:type="dxa"/>
            <w:vAlign w:val="center"/>
          </w:tcPr>
          <w:p w:rsidR="00F421BC" w:rsidRPr="005C2088" w:rsidRDefault="00B80C79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  <w:vAlign w:val="center"/>
          </w:tcPr>
          <w:p w:rsidR="00F421BC" w:rsidRPr="005C2088" w:rsidRDefault="00F421BC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F421BC" w:rsidRPr="005C2088" w:rsidRDefault="00207BCB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276" w:type="dxa"/>
            <w:vAlign w:val="center"/>
          </w:tcPr>
          <w:p w:rsidR="00F421BC" w:rsidRPr="005C2088" w:rsidRDefault="00B80C79" w:rsidP="00676D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6D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21BC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F421BC" w:rsidRPr="005C2088" w:rsidRDefault="00B80C79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F421BC" w:rsidRPr="005C2088" w:rsidRDefault="00207BCB" w:rsidP="00207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Плодосмен и диверсифик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ция растениеводства</w:t>
            </w:r>
          </w:p>
        </w:tc>
        <w:tc>
          <w:tcPr>
            <w:tcW w:w="967" w:type="dxa"/>
            <w:vAlign w:val="center"/>
          </w:tcPr>
          <w:p w:rsidR="00F421BC" w:rsidRPr="005C2088" w:rsidRDefault="00B43F25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  <w:vAlign w:val="center"/>
          </w:tcPr>
          <w:p w:rsidR="00F421BC" w:rsidRPr="005C2088" w:rsidRDefault="00F421BC" w:rsidP="00D66B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F421BC" w:rsidRPr="005C2088" w:rsidRDefault="002934A6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421BC" w:rsidRPr="005C2088">
              <w:rPr>
                <w:rFonts w:ascii="Times New Roman" w:hAnsi="Times New Roman" w:cs="Times New Roman"/>
                <w:sz w:val="24"/>
                <w:szCs w:val="24"/>
              </w:rPr>
              <w:t>оллоквиум</w:t>
            </w:r>
          </w:p>
        </w:tc>
        <w:tc>
          <w:tcPr>
            <w:tcW w:w="1276" w:type="dxa"/>
            <w:vAlign w:val="center"/>
          </w:tcPr>
          <w:p w:rsidR="00F421BC" w:rsidRPr="005C2088" w:rsidRDefault="00F421BC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61830" w:rsidRPr="005C2088" w:rsidTr="00207BCB">
        <w:trPr>
          <w:cantSplit/>
          <w:trHeight w:val="357"/>
        </w:trPr>
        <w:tc>
          <w:tcPr>
            <w:tcW w:w="9072" w:type="dxa"/>
            <w:gridSpan w:val="6"/>
            <w:vAlign w:val="center"/>
          </w:tcPr>
          <w:p w:rsidR="00D61830" w:rsidRPr="005C2088" w:rsidRDefault="00D61830" w:rsidP="00D66B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D61830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 (1 х кол-во зан.)</w:t>
            </w:r>
          </w:p>
        </w:tc>
        <w:tc>
          <w:tcPr>
            <w:tcW w:w="967" w:type="dxa"/>
            <w:vAlign w:val="center"/>
          </w:tcPr>
          <w:p w:rsidR="00D61830" w:rsidRPr="005C2088" w:rsidRDefault="00B80C79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830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Подготовка к текущим ко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трольным мероприятиям (1час х вид контроля)</w:t>
            </w:r>
          </w:p>
        </w:tc>
        <w:tc>
          <w:tcPr>
            <w:tcW w:w="967" w:type="dxa"/>
            <w:vAlign w:val="center"/>
          </w:tcPr>
          <w:p w:rsidR="00D61830" w:rsidRPr="005C2088" w:rsidRDefault="00B43F25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830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Подготовка к рубежному контролю (2 часа х 1 РК)</w:t>
            </w:r>
          </w:p>
        </w:tc>
        <w:tc>
          <w:tcPr>
            <w:tcW w:w="967" w:type="dxa"/>
            <w:vAlign w:val="center"/>
          </w:tcPr>
          <w:p w:rsidR="00D61830" w:rsidRPr="005C2088" w:rsidRDefault="00B80C79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1830" w:rsidRPr="005C2088" w:rsidTr="00207BCB">
        <w:trPr>
          <w:cantSplit/>
          <w:trHeight w:val="357"/>
        </w:trPr>
        <w:tc>
          <w:tcPr>
            <w:tcW w:w="709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967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6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830" w:rsidRPr="005C2088" w:rsidRDefault="00D61830" w:rsidP="00D66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3C54" w:rsidRPr="005C2088" w:rsidRDefault="00E13C54" w:rsidP="00657ECF">
      <w:pPr>
        <w:rPr>
          <w:rFonts w:ascii="Times New Roman" w:hAnsi="Times New Roman" w:cs="Times New Roman"/>
          <w:sz w:val="28"/>
          <w:szCs w:val="28"/>
        </w:rPr>
      </w:pPr>
    </w:p>
    <w:p w:rsidR="00657ECF" w:rsidRPr="005C2088" w:rsidRDefault="00657ECF" w:rsidP="00657ECF">
      <w:pPr>
        <w:rPr>
          <w:rFonts w:ascii="Times New Roman" w:hAnsi="Times New Roman" w:cs="Times New Roman"/>
          <w:sz w:val="28"/>
          <w:szCs w:val="28"/>
        </w:rPr>
      </w:pPr>
      <w:r w:rsidRPr="005C2088">
        <w:rPr>
          <w:rFonts w:ascii="Times New Roman" w:hAnsi="Times New Roman" w:cs="Times New Roman"/>
          <w:sz w:val="28"/>
          <w:szCs w:val="28"/>
        </w:rPr>
        <w:t>Программа составлена Шиловой Н.И., ст. преподавателем</w:t>
      </w:r>
    </w:p>
    <w:p w:rsidR="005745F7" w:rsidRPr="005C2088" w:rsidRDefault="005745F7" w:rsidP="00574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088">
        <w:rPr>
          <w:rFonts w:ascii="Times New Roman" w:hAnsi="Times New Roman" w:cs="Times New Roman"/>
          <w:sz w:val="28"/>
          <w:szCs w:val="28"/>
        </w:rPr>
        <w:t>____._____. 201</w:t>
      </w:r>
      <w:r w:rsidR="00657ECF" w:rsidRPr="005C2088">
        <w:rPr>
          <w:rFonts w:ascii="Times New Roman" w:hAnsi="Times New Roman" w:cs="Times New Roman"/>
          <w:sz w:val="28"/>
          <w:szCs w:val="28"/>
        </w:rPr>
        <w:t>5</w:t>
      </w:r>
      <w:r w:rsidRPr="005C2088">
        <w:rPr>
          <w:rFonts w:ascii="Times New Roman" w:hAnsi="Times New Roman" w:cs="Times New Roman"/>
          <w:sz w:val="28"/>
          <w:szCs w:val="28"/>
        </w:rPr>
        <w:t>г.                                                             ____________________</w:t>
      </w:r>
    </w:p>
    <w:p w:rsidR="00E13C54" w:rsidRPr="005C2088" w:rsidRDefault="00E13C54" w:rsidP="00574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5F7" w:rsidRPr="005C2088" w:rsidRDefault="005745F7" w:rsidP="00574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2088">
        <w:rPr>
          <w:rFonts w:ascii="Times New Roman" w:hAnsi="Times New Roman" w:cs="Times New Roman"/>
          <w:sz w:val="28"/>
          <w:szCs w:val="28"/>
        </w:rPr>
        <w:t>Рассмотрена и утверждена на заседании кафедры _________________________ протокол от ___.____201</w:t>
      </w:r>
      <w:r w:rsidR="00853A0D" w:rsidRPr="005C2088">
        <w:rPr>
          <w:rFonts w:ascii="Times New Roman" w:hAnsi="Times New Roman" w:cs="Times New Roman"/>
          <w:sz w:val="28"/>
          <w:szCs w:val="28"/>
        </w:rPr>
        <w:t>5</w:t>
      </w:r>
      <w:r w:rsidRPr="005C2088">
        <w:rPr>
          <w:rFonts w:ascii="Times New Roman" w:hAnsi="Times New Roman" w:cs="Times New Roman"/>
          <w:sz w:val="28"/>
          <w:szCs w:val="28"/>
        </w:rPr>
        <w:t>_ г. №___</w:t>
      </w:r>
    </w:p>
    <w:p w:rsidR="005745F7" w:rsidRPr="005C2088" w:rsidRDefault="005745F7" w:rsidP="005745F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6838" w:rsidRPr="005C2088" w:rsidRDefault="005745F7" w:rsidP="00657ECF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C2088">
        <w:rPr>
          <w:rFonts w:ascii="Times New Roman" w:hAnsi="Times New Roman" w:cs="Times New Roman"/>
          <w:sz w:val="28"/>
          <w:szCs w:val="28"/>
        </w:rPr>
        <w:t xml:space="preserve">Зав. кафедрой                                                               </w:t>
      </w:r>
      <w:r w:rsidR="00853A0D" w:rsidRPr="005C2088">
        <w:rPr>
          <w:rFonts w:ascii="Times New Roman" w:hAnsi="Times New Roman" w:cs="Times New Roman"/>
          <w:sz w:val="28"/>
          <w:szCs w:val="28"/>
        </w:rPr>
        <w:t>М. Шилов</w:t>
      </w:r>
    </w:p>
    <w:sectPr w:rsidR="00676838" w:rsidRPr="005C2088" w:rsidSect="00A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DCD" w:rsidRDefault="00AF4DCD" w:rsidP="00A85596">
      <w:pPr>
        <w:spacing w:after="0" w:line="240" w:lineRule="auto"/>
      </w:pPr>
      <w:r>
        <w:separator/>
      </w:r>
    </w:p>
  </w:endnote>
  <w:endnote w:type="continuationSeparator" w:id="1">
    <w:p w:rsidR="00AF4DCD" w:rsidRDefault="00AF4DCD" w:rsidP="00A8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01" w:rsidRDefault="00F62F66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2E0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2E01">
      <w:rPr>
        <w:rStyle w:val="a5"/>
        <w:noProof/>
      </w:rPr>
      <w:t>10</w:t>
    </w:r>
    <w:r>
      <w:rPr>
        <w:rStyle w:val="a5"/>
      </w:rPr>
      <w:fldChar w:fldCharType="end"/>
    </w:r>
  </w:p>
  <w:p w:rsidR="00D42E01" w:rsidRDefault="00D42E0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01" w:rsidRDefault="00F62F66">
    <w:pPr>
      <w:pStyle w:val="a6"/>
      <w:jc w:val="center"/>
    </w:pPr>
    <w:fldSimple w:instr=" PAGE   \* MERGEFORMAT ">
      <w:r w:rsidR="006C5C4C">
        <w:rPr>
          <w:noProof/>
        </w:rPr>
        <w:t>4</w:t>
      </w:r>
    </w:fldSimple>
  </w:p>
  <w:p w:rsidR="00D42E01" w:rsidRDefault="00D42E0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01" w:rsidRDefault="00D42E01" w:rsidP="00D42E01">
    <w:pPr>
      <w:pStyle w:val="a6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DCD" w:rsidRDefault="00AF4DCD" w:rsidP="00A85596">
      <w:pPr>
        <w:spacing w:after="0" w:line="240" w:lineRule="auto"/>
      </w:pPr>
      <w:r>
        <w:separator/>
      </w:r>
    </w:p>
  </w:footnote>
  <w:footnote w:type="continuationSeparator" w:id="1">
    <w:p w:rsidR="00AF4DCD" w:rsidRDefault="00AF4DCD" w:rsidP="00A8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45F7"/>
    <w:rsid w:val="00045201"/>
    <w:rsid w:val="00053E88"/>
    <w:rsid w:val="00120C71"/>
    <w:rsid w:val="0014676D"/>
    <w:rsid w:val="00207BCB"/>
    <w:rsid w:val="00223740"/>
    <w:rsid w:val="00281C8E"/>
    <w:rsid w:val="002934A6"/>
    <w:rsid w:val="002A0CF1"/>
    <w:rsid w:val="003E560A"/>
    <w:rsid w:val="00407416"/>
    <w:rsid w:val="004623DA"/>
    <w:rsid w:val="004A371F"/>
    <w:rsid w:val="005745F7"/>
    <w:rsid w:val="005C2088"/>
    <w:rsid w:val="005D148F"/>
    <w:rsid w:val="0060168E"/>
    <w:rsid w:val="00640CD0"/>
    <w:rsid w:val="00657ECF"/>
    <w:rsid w:val="00676838"/>
    <w:rsid w:val="00676DCA"/>
    <w:rsid w:val="006C4FFD"/>
    <w:rsid w:val="006C5C4C"/>
    <w:rsid w:val="006C5F25"/>
    <w:rsid w:val="006C6EAA"/>
    <w:rsid w:val="00734C3B"/>
    <w:rsid w:val="00763AAC"/>
    <w:rsid w:val="007866B4"/>
    <w:rsid w:val="00843BD3"/>
    <w:rsid w:val="00853A0D"/>
    <w:rsid w:val="008E1B79"/>
    <w:rsid w:val="00903E33"/>
    <w:rsid w:val="00904190"/>
    <w:rsid w:val="00953881"/>
    <w:rsid w:val="00A26725"/>
    <w:rsid w:val="00A34210"/>
    <w:rsid w:val="00A85596"/>
    <w:rsid w:val="00A92A25"/>
    <w:rsid w:val="00AC5FB2"/>
    <w:rsid w:val="00AE2058"/>
    <w:rsid w:val="00AF4DCD"/>
    <w:rsid w:val="00B43F25"/>
    <w:rsid w:val="00B53CF5"/>
    <w:rsid w:val="00B63428"/>
    <w:rsid w:val="00B77A0E"/>
    <w:rsid w:val="00B80C79"/>
    <w:rsid w:val="00B966C7"/>
    <w:rsid w:val="00BC1016"/>
    <w:rsid w:val="00BF40B1"/>
    <w:rsid w:val="00CD07D5"/>
    <w:rsid w:val="00D42E01"/>
    <w:rsid w:val="00D61830"/>
    <w:rsid w:val="00D66B15"/>
    <w:rsid w:val="00D9251C"/>
    <w:rsid w:val="00E13C54"/>
    <w:rsid w:val="00E40CA1"/>
    <w:rsid w:val="00F4007F"/>
    <w:rsid w:val="00F421BC"/>
    <w:rsid w:val="00F62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96"/>
  </w:style>
  <w:style w:type="paragraph" w:styleId="1">
    <w:name w:val="heading 1"/>
    <w:basedOn w:val="a"/>
    <w:next w:val="a"/>
    <w:link w:val="10"/>
    <w:uiPriority w:val="9"/>
    <w:qFormat/>
    <w:rsid w:val="007866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866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2">
    <w:name w:val="Style42"/>
    <w:basedOn w:val="a"/>
    <w:rsid w:val="00AE2058"/>
    <w:pPr>
      <w:widowControl w:val="0"/>
      <w:autoSpaceDE w:val="0"/>
      <w:autoSpaceDN w:val="0"/>
      <w:adjustRightInd w:val="0"/>
      <w:spacing w:after="0" w:line="25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8">
    <w:name w:val="Font Style188"/>
    <w:basedOn w:val="a0"/>
    <w:rsid w:val="00AE205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CFE0-2002-42E0-AAE9-72093D20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</cp:lastModifiedBy>
  <cp:revision>12</cp:revision>
  <dcterms:created xsi:type="dcterms:W3CDTF">2015-09-20T04:56:00Z</dcterms:created>
  <dcterms:modified xsi:type="dcterms:W3CDTF">2015-09-20T11:28:00Z</dcterms:modified>
</cp:coreProperties>
</file>